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83" w:rsidRDefault="00FC3883" w:rsidP="007B59D0">
      <w:pPr>
        <w:ind w:left="284" w:right="260"/>
        <w:rPr>
          <w:lang w:val="is-IS"/>
        </w:rPr>
      </w:pPr>
    </w:p>
    <w:p w:rsidR="000B0EDA" w:rsidRPr="000B0EDA" w:rsidRDefault="00131C52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left="284" w:right="260"/>
        <w:rPr>
          <w:lang w:val="is-IS"/>
        </w:rPr>
      </w:pPr>
    </w:p>
    <w:p w:rsidR="000B0EDA" w:rsidRDefault="000B0EDA" w:rsidP="000B0EDA">
      <w:pPr>
        <w:ind w:right="260"/>
        <w:rPr>
          <w:lang w:val="is-IS"/>
        </w:rPr>
      </w:pPr>
    </w:p>
    <w:p w:rsidR="000B0EDA" w:rsidRPr="000B0EDA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 xml:space="preserve">Kæra foreldri/forráðamaður. </w:t>
      </w:r>
    </w:p>
    <w:p w:rsidR="000B0EDA" w:rsidRPr="000B0EDA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:rsidR="00854576" w:rsidRDefault="00854576" w:rsidP="00854576">
      <w:pPr>
        <w:spacing w:line="276" w:lineRule="auto"/>
        <w:ind w:left="284" w:right="260"/>
        <w:rPr>
          <w:lang w:val="is-IS"/>
        </w:rPr>
      </w:pPr>
      <w:r>
        <w:rPr>
          <w:lang w:val="is-IS"/>
        </w:rPr>
        <w:t>Leikskólinn</w:t>
      </w:r>
      <w:r w:rsidR="0036258F">
        <w:rPr>
          <w:lang w:val="is-IS"/>
        </w:rPr>
        <w:t xml:space="preserve"> </w:t>
      </w:r>
      <w:r w:rsidR="000B0EDA" w:rsidRPr="000B0EDA">
        <w:rPr>
          <w:lang w:val="is-IS"/>
        </w:rPr>
        <w:t xml:space="preserve">notar </w:t>
      </w:r>
      <w:r w:rsidR="003867D5">
        <w:rPr>
          <w:lang w:val="is-IS"/>
        </w:rPr>
        <w:t>kannana</w:t>
      </w:r>
      <w:r w:rsidR="000B0EDA" w:rsidRPr="000B0EDA">
        <w:rPr>
          <w:lang w:val="is-IS"/>
        </w:rPr>
        <w:t>kerfið Skólapúlsinn til að fylgjast með og bæta i</w:t>
      </w:r>
      <w:r w:rsidR="0007702E">
        <w:rPr>
          <w:lang w:val="is-IS"/>
        </w:rPr>
        <w:t xml:space="preserve">nnra starf </w:t>
      </w:r>
      <w:r>
        <w:rPr>
          <w:lang w:val="is-IS"/>
        </w:rPr>
        <w:t>leik</w:t>
      </w:r>
      <w:r w:rsidR="0007702E">
        <w:rPr>
          <w:lang w:val="is-IS"/>
        </w:rPr>
        <w:t xml:space="preserve">skólans. Liður í því </w:t>
      </w:r>
      <w:r w:rsidR="009433A3">
        <w:rPr>
          <w:lang w:val="is-IS"/>
        </w:rPr>
        <w:t>er að spyrja</w:t>
      </w:r>
      <w:r w:rsidR="000B0EDA" w:rsidRPr="000B0EDA">
        <w:rPr>
          <w:lang w:val="is-IS"/>
        </w:rPr>
        <w:t xml:space="preserve"> </w:t>
      </w:r>
      <w:r w:rsidR="00FC46D3">
        <w:rPr>
          <w:lang w:val="is-IS"/>
        </w:rPr>
        <w:t>foreldra</w:t>
      </w:r>
      <w:r w:rsidR="000B0EDA" w:rsidRPr="000B0EDA">
        <w:rPr>
          <w:lang w:val="is-IS"/>
        </w:rPr>
        <w:t xml:space="preserve"> í </w:t>
      </w:r>
      <w:r w:rsidR="004D535B">
        <w:rPr>
          <w:lang w:val="is-IS"/>
        </w:rPr>
        <w:t>leik</w:t>
      </w:r>
      <w:r w:rsidR="000B0EDA" w:rsidRPr="000B0EDA">
        <w:rPr>
          <w:lang w:val="is-IS"/>
        </w:rPr>
        <w:t>skólanum um</w:t>
      </w:r>
      <w:r w:rsidR="00C42B57">
        <w:rPr>
          <w:lang w:val="is-IS"/>
        </w:rPr>
        <w:t xml:space="preserve"> eftirfarandi matsþætti</w:t>
      </w:r>
      <w:r>
        <w:rPr>
          <w:lang w:val="is-IS"/>
        </w:rPr>
        <w:t>:</w:t>
      </w:r>
      <w:r w:rsidR="000B0EDA" w:rsidRPr="000B0EDA">
        <w:rPr>
          <w:lang w:val="is-IS"/>
        </w:rPr>
        <w:t xml:space="preserve"> </w:t>
      </w:r>
    </w:p>
    <w:p w:rsidR="00854576" w:rsidRDefault="00854576" w:rsidP="00854576">
      <w:pPr>
        <w:spacing w:line="276" w:lineRule="auto"/>
        <w:ind w:left="284" w:right="260"/>
        <w:rPr>
          <w:lang w:val="is-IS"/>
        </w:rPr>
      </w:pPr>
    </w:p>
    <w:tbl>
      <w:tblPr>
        <w:tblW w:w="9802" w:type="dxa"/>
        <w:jc w:val="center"/>
        <w:tblBorders>
          <w:top w:val="single" w:sz="12" w:space="0" w:color="FF9900"/>
          <w:bottom w:val="single" w:sz="12" w:space="0" w:color="FF9900"/>
        </w:tblBorders>
        <w:tblLook w:val="0400" w:firstRow="0" w:lastRow="0" w:firstColumn="0" w:lastColumn="0" w:noHBand="0" w:noVBand="1"/>
      </w:tblPr>
      <w:tblGrid>
        <w:gridCol w:w="3602"/>
        <w:gridCol w:w="2869"/>
        <w:gridCol w:w="3331"/>
      </w:tblGrid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Aðlögun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flutningur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milli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deilda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Félagsfærni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barna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Mataræði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matarmenning</w:t>
            </w:r>
            <w:proofErr w:type="spellEnd"/>
          </w:p>
        </w:tc>
      </w:tr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Vinnubrögð</w:t>
            </w:r>
            <w:proofErr w:type="spellEnd"/>
            <w:r w:rsidRPr="007A5CB3">
              <w:t xml:space="preserve"> í </w:t>
            </w:r>
            <w:proofErr w:type="spellStart"/>
            <w:r w:rsidRPr="007A5CB3">
              <w:t>leikskólanum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Vellíðan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barna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Sérkennsla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stuðningur</w:t>
            </w:r>
            <w:proofErr w:type="spellEnd"/>
          </w:p>
        </w:tc>
      </w:tr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Stjórnun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leikskólans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Tækifæri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til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náms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Sérfræðiþjónusta</w:t>
            </w:r>
            <w:proofErr w:type="spellEnd"/>
          </w:p>
        </w:tc>
      </w:tr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Aðstaða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til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leiks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náms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Málörvun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Samskipti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upplýsingamiðlun</w:t>
            </w:r>
            <w:proofErr w:type="spellEnd"/>
          </w:p>
        </w:tc>
      </w:tr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Starf</w:t>
            </w:r>
            <w:proofErr w:type="spellEnd"/>
            <w:r w:rsidRPr="007A5CB3">
              <w:t xml:space="preserve"> í takt </w:t>
            </w:r>
            <w:proofErr w:type="spellStart"/>
            <w:r w:rsidRPr="007A5CB3">
              <w:t>við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aðalnámskrá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Útivist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umhverfisvitund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Default="00452E67" w:rsidP="00452E67"/>
        </w:tc>
      </w:tr>
    </w:tbl>
    <w:p w:rsidR="00FC46D3" w:rsidRPr="00FC46D3" w:rsidRDefault="00FC46D3" w:rsidP="006F5F5F">
      <w:pPr>
        <w:spacing w:line="276" w:lineRule="auto"/>
        <w:ind w:right="260"/>
        <w:jc w:val="both"/>
        <w:rPr>
          <w:lang w:val="is-IS"/>
        </w:rPr>
      </w:pPr>
    </w:p>
    <w:p w:rsidR="006F5F5F" w:rsidRDefault="00FC46D3" w:rsidP="006F5F5F">
      <w:pPr>
        <w:spacing w:line="276" w:lineRule="auto"/>
        <w:ind w:left="284" w:right="260"/>
        <w:jc w:val="both"/>
        <w:rPr>
          <w:lang w:val="is-IS"/>
        </w:rPr>
      </w:pPr>
      <w:r w:rsidRPr="00FC46D3">
        <w:rPr>
          <w:lang w:val="is-IS"/>
        </w:rPr>
        <w:t xml:space="preserve">Könnunin er </w:t>
      </w:r>
      <w:r w:rsidR="008F2ECD">
        <w:rPr>
          <w:lang w:val="is-IS"/>
        </w:rPr>
        <w:t>lögð</w:t>
      </w:r>
      <w:r w:rsidRPr="00FC46D3">
        <w:rPr>
          <w:lang w:val="is-IS"/>
        </w:rPr>
        <w:t xml:space="preserve"> fyrir foreldra </w:t>
      </w:r>
      <w:r w:rsidR="00272E1C">
        <w:rPr>
          <w:lang w:val="is-IS"/>
        </w:rPr>
        <w:t xml:space="preserve">allra </w:t>
      </w:r>
      <w:bookmarkStart w:id="0" w:name="_GoBack"/>
      <w:bookmarkEnd w:id="0"/>
      <w:r w:rsidRPr="00FC46D3">
        <w:rPr>
          <w:lang w:val="is-IS"/>
        </w:rPr>
        <w:t xml:space="preserve">barna </w:t>
      </w:r>
      <w:r w:rsidR="00131C52">
        <w:rPr>
          <w:lang w:val="is-IS"/>
        </w:rPr>
        <w:t>í</w:t>
      </w:r>
      <w:r w:rsidRPr="00FC46D3">
        <w:rPr>
          <w:lang w:val="is-IS"/>
        </w:rPr>
        <w:t xml:space="preserve"> </w:t>
      </w:r>
      <w:r w:rsidR="00C42B57">
        <w:rPr>
          <w:lang w:val="is-IS"/>
        </w:rPr>
        <w:t>leikskólanum</w:t>
      </w:r>
      <w:r w:rsidRPr="00FC46D3">
        <w:rPr>
          <w:lang w:val="is-IS"/>
        </w:rPr>
        <w:t xml:space="preserve">. </w:t>
      </w:r>
      <w:r w:rsidR="00C42B57" w:rsidRPr="00C42B57">
        <w:rPr>
          <w:lang w:val="is-IS"/>
        </w:rPr>
        <w:t xml:space="preserve">Búnir eru til þátttökukóðar úr lista sem </w:t>
      </w:r>
      <w:r w:rsidR="004D535B">
        <w:rPr>
          <w:lang w:val="is-IS"/>
        </w:rPr>
        <w:t>leik</w:t>
      </w:r>
      <w:r w:rsidR="00C42B57" w:rsidRPr="00C42B57">
        <w:rPr>
          <w:lang w:val="is-IS"/>
        </w:rPr>
        <w:t>skóli</w:t>
      </w:r>
      <w:r w:rsidR="00C42B57">
        <w:rPr>
          <w:lang w:val="is-IS"/>
        </w:rPr>
        <w:t>nn sendir inn í kerfið í febrúar</w:t>
      </w:r>
      <w:r w:rsidR="003867D5">
        <w:rPr>
          <w:lang w:val="is-IS"/>
        </w:rPr>
        <w:t>. Þátttökukóðarnir eru svo sendir til foreldra í tölvupósti.</w:t>
      </w:r>
    </w:p>
    <w:p w:rsidR="00FC46D3" w:rsidRDefault="00FC46D3" w:rsidP="006F5F5F">
      <w:pPr>
        <w:spacing w:line="276" w:lineRule="auto"/>
        <w:ind w:right="260"/>
        <w:jc w:val="both"/>
        <w:rPr>
          <w:lang w:val="is-IS"/>
        </w:rPr>
      </w:pPr>
    </w:p>
    <w:p w:rsidR="00FC46D3" w:rsidRDefault="0096722C" w:rsidP="006F5F5F">
      <w:pPr>
        <w:spacing w:line="276" w:lineRule="auto"/>
        <w:ind w:left="284" w:right="260"/>
        <w:jc w:val="both"/>
        <w:rPr>
          <w:lang w:val="is-IS"/>
        </w:rPr>
      </w:pPr>
      <w:r w:rsidRPr="0096722C">
        <w:rPr>
          <w:lang w:val="is-IS"/>
        </w:rPr>
        <w:t xml:space="preserve">Niðurstöður hvers aldurshóps eru birtar með samanburði við landsmeðaltal í byrjun apríl svo lengi sem 80% svarhlutfalli hefur verið náð. </w:t>
      </w:r>
      <w:r w:rsidR="000B0EDA" w:rsidRPr="000B0EDA">
        <w:rPr>
          <w:lang w:val="is-IS"/>
        </w:rPr>
        <w:t xml:space="preserve">Niðurstöðurnar </w:t>
      </w:r>
      <w:r w:rsidR="00E85898">
        <w:rPr>
          <w:lang w:val="is-IS"/>
        </w:rPr>
        <w:t xml:space="preserve">eru </w:t>
      </w:r>
      <w:r w:rsidR="000B0EDA" w:rsidRPr="000B0EDA">
        <w:rPr>
          <w:lang w:val="is-IS"/>
        </w:rPr>
        <w:t xml:space="preserve">jafnframt notaðar af </w:t>
      </w:r>
      <w:r w:rsidR="00621880">
        <w:rPr>
          <w:lang w:val="is-IS"/>
        </w:rPr>
        <w:t>starfsfólki</w:t>
      </w:r>
      <w:r w:rsidR="000B0EDA" w:rsidRPr="000B0EDA">
        <w:rPr>
          <w:lang w:val="is-IS"/>
        </w:rPr>
        <w:t xml:space="preserve"> </w:t>
      </w:r>
      <w:r w:rsidR="00E01079">
        <w:rPr>
          <w:lang w:val="is-IS"/>
        </w:rPr>
        <w:t>Skólapúlsins</w:t>
      </w:r>
      <w:r w:rsidR="000B0EDA" w:rsidRPr="000B0EDA">
        <w:rPr>
          <w:lang w:val="is-IS"/>
        </w:rPr>
        <w:t xml:space="preserve"> til að framkvæma tölfræðigreiningar </w:t>
      </w:r>
      <w:r w:rsidR="00E85898">
        <w:rPr>
          <w:lang w:val="is-IS"/>
        </w:rPr>
        <w:t xml:space="preserve">m.a. fyrir fræðsluskrifstofur, ráðuneyti og fræðimenn </w:t>
      </w:r>
      <w:r w:rsidR="000B0EDA" w:rsidRPr="000B0EDA">
        <w:rPr>
          <w:lang w:val="is-IS"/>
        </w:rPr>
        <w:t>til að au</w:t>
      </w:r>
      <w:r w:rsidR="00C1489B">
        <w:rPr>
          <w:lang w:val="is-IS"/>
        </w:rPr>
        <w:t xml:space="preserve">ka skilning á þroska og </w:t>
      </w:r>
      <w:r w:rsidR="000B0EDA">
        <w:rPr>
          <w:lang w:val="is-IS"/>
        </w:rPr>
        <w:t xml:space="preserve">aðstæðum </w:t>
      </w:r>
      <w:r w:rsidR="00C1489B">
        <w:rPr>
          <w:lang w:val="is-IS"/>
        </w:rPr>
        <w:t>barna</w:t>
      </w:r>
      <w:r w:rsidR="000B0EDA">
        <w:rPr>
          <w:lang w:val="is-IS"/>
        </w:rPr>
        <w:t xml:space="preserve"> á landsvísu. </w:t>
      </w:r>
    </w:p>
    <w:p w:rsidR="00FC46D3" w:rsidRDefault="00FC46D3" w:rsidP="006F5F5F">
      <w:pPr>
        <w:spacing w:line="276" w:lineRule="auto"/>
        <w:ind w:left="284" w:right="260"/>
        <w:jc w:val="both"/>
        <w:rPr>
          <w:lang w:val="is-IS"/>
        </w:rPr>
      </w:pPr>
    </w:p>
    <w:p w:rsidR="000B0EDA" w:rsidRPr="000B0EDA" w:rsidRDefault="003867D5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Kannana</w:t>
      </w:r>
      <w:r w:rsidR="00D27357">
        <w:rPr>
          <w:lang w:val="is-IS"/>
        </w:rPr>
        <w:t>kerfið</w:t>
      </w:r>
      <w:r w:rsidR="00BB6638">
        <w:rPr>
          <w:lang w:val="is-IS"/>
        </w:rPr>
        <w:t xml:space="preserve"> hefur verið tilkynnt til Persónuverndar</w:t>
      </w:r>
      <w:r w:rsidR="00FC46D3">
        <w:rPr>
          <w:lang w:val="is-IS"/>
        </w:rPr>
        <w:t xml:space="preserve"> undir númerinu </w:t>
      </w:r>
      <w:r w:rsidR="00BF4084" w:rsidRPr="00BF4084">
        <w:t>S5590</w:t>
      </w:r>
      <w:r w:rsidR="00BB6638">
        <w:rPr>
          <w:lang w:val="is-IS"/>
        </w:rPr>
        <w:t xml:space="preserve">. </w:t>
      </w:r>
      <w:r w:rsidR="00975E7D">
        <w:rPr>
          <w:lang w:val="is-IS"/>
        </w:rPr>
        <w:t>Engum persónuupplýsingum er safnað í Skólapúlsinum og því ekki hægt að sjá hver svaraði hverju.</w:t>
      </w:r>
    </w:p>
    <w:p w:rsidR="000B0EDA" w:rsidRP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0B0EDA" w:rsidRP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 xml:space="preserve">Þetta bréf </w:t>
      </w:r>
      <w:r w:rsidR="00E85898">
        <w:rPr>
          <w:lang w:val="is-IS"/>
        </w:rPr>
        <w:t xml:space="preserve">er </w:t>
      </w:r>
      <w:r>
        <w:rPr>
          <w:lang w:val="is-IS"/>
        </w:rPr>
        <w:t>sent til að upplýsa</w:t>
      </w:r>
      <w:r w:rsidRPr="000B0EDA">
        <w:rPr>
          <w:lang w:val="is-IS"/>
        </w:rPr>
        <w:t xml:space="preserve"> </w:t>
      </w:r>
      <w:r w:rsidR="007C798E">
        <w:rPr>
          <w:lang w:val="is-IS"/>
        </w:rPr>
        <w:t xml:space="preserve">þig um fyrirhugaða </w:t>
      </w:r>
      <w:r>
        <w:rPr>
          <w:lang w:val="is-IS"/>
        </w:rPr>
        <w:t xml:space="preserve">gagnasöfnun </w:t>
      </w:r>
      <w:r w:rsidR="004D535B">
        <w:rPr>
          <w:lang w:val="is-IS"/>
        </w:rPr>
        <w:t>leikskólans</w:t>
      </w:r>
      <w:r w:rsidR="0007702E">
        <w:rPr>
          <w:lang w:val="is-IS"/>
        </w:rPr>
        <w:t xml:space="preserve">. </w:t>
      </w:r>
      <w:r w:rsidRPr="000B0EDA">
        <w:rPr>
          <w:lang w:val="is-IS"/>
        </w:rPr>
        <w:t xml:space="preserve">Ef þú </w:t>
      </w:r>
      <w:r>
        <w:rPr>
          <w:lang w:val="is-IS"/>
        </w:rPr>
        <w:t>er mótfal</w:t>
      </w:r>
      <w:r w:rsidR="0007702E">
        <w:rPr>
          <w:lang w:val="is-IS"/>
        </w:rPr>
        <w:t xml:space="preserve">lin því að </w:t>
      </w:r>
      <w:r w:rsidR="00FC46D3">
        <w:rPr>
          <w:lang w:val="is-IS"/>
        </w:rPr>
        <w:t xml:space="preserve">eiga möguleika á að </w:t>
      </w:r>
      <w:r w:rsidR="0096722C">
        <w:rPr>
          <w:lang w:val="is-IS"/>
        </w:rPr>
        <w:t>svara könnuninni</w:t>
      </w:r>
      <w:r w:rsidRPr="000B0EDA">
        <w:rPr>
          <w:lang w:val="is-IS"/>
        </w:rPr>
        <w:t xml:space="preserve">, </w:t>
      </w:r>
      <w:r>
        <w:rPr>
          <w:lang w:val="is-IS"/>
        </w:rPr>
        <w:t xml:space="preserve">hafðu þá samband við skrifstofu </w:t>
      </w:r>
      <w:r w:rsidR="0096722C">
        <w:rPr>
          <w:lang w:val="is-IS"/>
        </w:rPr>
        <w:t>leik</w:t>
      </w:r>
      <w:r>
        <w:rPr>
          <w:lang w:val="is-IS"/>
        </w:rPr>
        <w:t>skólans eða</w:t>
      </w:r>
      <w:r w:rsidRPr="000B0EDA">
        <w:rPr>
          <w:lang w:val="is-IS"/>
        </w:rPr>
        <w:t xml:space="preserve"> ritaðu </w:t>
      </w:r>
      <w:r>
        <w:rPr>
          <w:lang w:val="is-IS"/>
        </w:rPr>
        <w:t xml:space="preserve">nafn þitt </w:t>
      </w:r>
      <w:r w:rsidRPr="000B0EDA">
        <w:rPr>
          <w:lang w:val="is-IS"/>
        </w:rPr>
        <w:t>hér fyrir neðan og</w:t>
      </w:r>
      <w:r w:rsidR="0007702E">
        <w:rPr>
          <w:lang w:val="is-IS"/>
        </w:rPr>
        <w:t xml:space="preserve"> </w:t>
      </w:r>
      <w:r>
        <w:rPr>
          <w:lang w:val="is-IS"/>
        </w:rPr>
        <w:t xml:space="preserve">skilaðu á skrifstofu </w:t>
      </w:r>
      <w:r w:rsidR="0096722C">
        <w:rPr>
          <w:lang w:val="is-IS"/>
        </w:rPr>
        <w:t>leik</w:t>
      </w:r>
      <w:r>
        <w:rPr>
          <w:lang w:val="is-IS"/>
        </w:rPr>
        <w:t xml:space="preserve">skólans. </w:t>
      </w:r>
    </w:p>
    <w:p w:rsidR="000B0EDA" w:rsidRP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6F5F5F" w:rsidRDefault="000B0EDA" w:rsidP="00C42B57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621880">
        <w:rPr>
          <w:lang w:val="is-IS"/>
        </w:rPr>
        <w:t>sjálfsmatskerfið</w:t>
      </w:r>
      <w:r w:rsidR="007C798E">
        <w:rPr>
          <w:lang w:val="is-IS"/>
        </w:rPr>
        <w:t xml:space="preserve"> eru á </w:t>
      </w:r>
      <w:hyperlink r:id="rId6" w:history="1">
        <w:r w:rsidR="00801305" w:rsidRPr="00D03280">
          <w:rPr>
            <w:rStyle w:val="Tengill"/>
            <w:lang w:val="is-IS"/>
          </w:rPr>
          <w:t>www.skolapulsinn.is/um</w:t>
        </w:r>
      </w:hyperlink>
      <w:r w:rsidRPr="000B0EDA">
        <w:rPr>
          <w:lang w:val="is-IS"/>
        </w:rPr>
        <w:t>. Einnig er</w:t>
      </w:r>
      <w:r w:rsidR="0007702E">
        <w:rPr>
          <w:lang w:val="is-IS"/>
        </w:rPr>
        <w:t xml:space="preserve"> hægt að hringja í </w:t>
      </w:r>
      <w:r w:rsidR="00621880">
        <w:rPr>
          <w:lang w:val="is-IS"/>
        </w:rPr>
        <w:t>starfsfólk</w:t>
      </w:r>
      <w:r w:rsidR="0007702E">
        <w:rPr>
          <w:lang w:val="is-IS"/>
        </w:rPr>
        <w:t xml:space="preserve"> </w:t>
      </w:r>
      <w:r w:rsidR="00621880">
        <w:rPr>
          <w:lang w:val="is-IS"/>
        </w:rPr>
        <w:t>Skólapúlsins</w:t>
      </w:r>
      <w:r w:rsidRPr="000B0EDA">
        <w:rPr>
          <w:lang w:val="is-IS"/>
        </w:rPr>
        <w:t>,</w:t>
      </w:r>
      <w:r w:rsidR="00C42B57">
        <w:rPr>
          <w:lang w:val="is-IS"/>
        </w:rPr>
        <w:t xml:space="preserve"> í síma 583-0700</w:t>
      </w:r>
      <w:r w:rsidR="0007702E">
        <w:rPr>
          <w:lang w:val="is-IS"/>
        </w:rPr>
        <w:t xml:space="preserve"> eða senda </w:t>
      </w:r>
      <w:r w:rsidRPr="000B0EDA">
        <w:rPr>
          <w:lang w:val="is-IS"/>
        </w:rPr>
        <w:t xml:space="preserve">tölvupóst á </w:t>
      </w:r>
      <w:hyperlink r:id="rId7" w:history="1">
        <w:r w:rsidR="00185B87" w:rsidRPr="00E30193">
          <w:rPr>
            <w:rStyle w:val="Tengill"/>
            <w:lang w:val="is-IS"/>
          </w:rPr>
          <w:t>skolapulsinn@skolapulsinn.is</w:t>
        </w:r>
      </w:hyperlink>
      <w:r>
        <w:rPr>
          <w:lang w:val="is-IS"/>
        </w:rPr>
        <w:t xml:space="preserve"> </w:t>
      </w:r>
      <w:r w:rsidR="00C42B57">
        <w:rPr>
          <w:lang w:val="is-IS"/>
        </w:rPr>
        <w:t xml:space="preserve"> </w:t>
      </w:r>
    </w:p>
    <w:p w:rsidR="006F5F5F" w:rsidRDefault="006F5F5F" w:rsidP="006F5F5F">
      <w:pPr>
        <w:ind w:right="260"/>
        <w:rPr>
          <w:lang w:val="is-IS"/>
        </w:rPr>
      </w:pPr>
    </w:p>
    <w:p w:rsidR="006F5F5F" w:rsidRDefault="006F5F5F" w:rsidP="00C42B57">
      <w:pPr>
        <w:ind w:right="260"/>
        <w:rPr>
          <w:lang w:val="is-IS"/>
        </w:rPr>
      </w:pPr>
    </w:p>
    <w:p w:rsidR="006F5F5F" w:rsidRDefault="006F5F5F" w:rsidP="007B59D0">
      <w:pPr>
        <w:ind w:left="284" w:right="260"/>
        <w:rPr>
          <w:lang w:val="is-IS"/>
        </w:rPr>
      </w:pPr>
    </w:p>
    <w:p w:rsidR="00E36540" w:rsidRDefault="00E3654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B59D0" w:rsidRDefault="00131C52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107315</wp:posOffset>
            </wp:positionV>
            <wp:extent cx="1722120" cy="3975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79B" w:rsidRDefault="004367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01C3A" w:rsidRDefault="00601C3A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 xml:space="preserve">Ég </w:t>
      </w:r>
      <w:r w:rsidRPr="00E36540">
        <w:rPr>
          <w:sz w:val="22"/>
          <w:u w:val="single"/>
          <w:lang w:val="is-IS"/>
        </w:rPr>
        <w:t>vil ekki</w:t>
      </w:r>
      <w:r>
        <w:rPr>
          <w:sz w:val="22"/>
          <w:lang w:val="is-IS"/>
        </w:rPr>
        <w:t xml:space="preserve"> </w:t>
      </w:r>
      <w:r w:rsidR="00C42B57">
        <w:rPr>
          <w:lang w:val="is-IS"/>
        </w:rPr>
        <w:t>eiga möguleika á að svara þessari könnun</w:t>
      </w:r>
      <w:r w:rsidR="006F5F5F">
        <w:rPr>
          <w:lang w:val="is-IS"/>
        </w:rPr>
        <w:t>.</w:t>
      </w:r>
    </w:p>
    <w:p w:rsidR="0043679B" w:rsidRDefault="004367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F5F5F" w:rsidRDefault="006F5F5F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43679B" w:rsidRDefault="00C148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>Leiks</w:t>
      </w:r>
      <w:r w:rsidR="0043679B">
        <w:rPr>
          <w:sz w:val="22"/>
          <w:lang w:val="is-IS"/>
        </w:rPr>
        <w:t>kóli: ______________________________________</w:t>
      </w:r>
    </w:p>
    <w:p w:rsidR="006F5F5F" w:rsidRDefault="006F5F5F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E36540" w:rsidRDefault="00E3654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01C3A" w:rsidRDefault="00601C3A" w:rsidP="006F5F5F">
      <w:pPr>
        <w:ind w:right="260" w:firstLine="284"/>
        <w:rPr>
          <w:lang w:val="is-IS"/>
        </w:rPr>
      </w:pPr>
      <w:r>
        <w:rPr>
          <w:sz w:val="22"/>
          <w:lang w:val="is-IS"/>
        </w:rPr>
        <w:t>Undirskrift foreldris/forráðmanns:____________________________________________</w:t>
      </w:r>
    </w:p>
    <w:sectPr w:rsidR="00601C3A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5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0B05"/>
    <w:rsid w:val="000433C5"/>
    <w:rsid w:val="0007702E"/>
    <w:rsid w:val="000B0EDA"/>
    <w:rsid w:val="000D01CA"/>
    <w:rsid w:val="00104B72"/>
    <w:rsid w:val="00131C52"/>
    <w:rsid w:val="00185B87"/>
    <w:rsid w:val="001E522B"/>
    <w:rsid w:val="00272E1C"/>
    <w:rsid w:val="002F1CBD"/>
    <w:rsid w:val="003312BF"/>
    <w:rsid w:val="0036258F"/>
    <w:rsid w:val="003867D5"/>
    <w:rsid w:val="00393143"/>
    <w:rsid w:val="00396A0C"/>
    <w:rsid w:val="00397EC1"/>
    <w:rsid w:val="003B1071"/>
    <w:rsid w:val="0043679B"/>
    <w:rsid w:val="00452E67"/>
    <w:rsid w:val="004D535B"/>
    <w:rsid w:val="005F3EAC"/>
    <w:rsid w:val="00601C3A"/>
    <w:rsid w:val="00621880"/>
    <w:rsid w:val="0064549C"/>
    <w:rsid w:val="006D5194"/>
    <w:rsid w:val="006F5F5F"/>
    <w:rsid w:val="0073330E"/>
    <w:rsid w:val="007B59D0"/>
    <w:rsid w:val="007C41DA"/>
    <w:rsid w:val="007C798E"/>
    <w:rsid w:val="007E5D9E"/>
    <w:rsid w:val="00801305"/>
    <w:rsid w:val="00841921"/>
    <w:rsid w:val="00854576"/>
    <w:rsid w:val="00875D61"/>
    <w:rsid w:val="008F2ECD"/>
    <w:rsid w:val="009000BF"/>
    <w:rsid w:val="00907438"/>
    <w:rsid w:val="00907BDC"/>
    <w:rsid w:val="00922156"/>
    <w:rsid w:val="009433A3"/>
    <w:rsid w:val="00956CB2"/>
    <w:rsid w:val="0096722C"/>
    <w:rsid w:val="00975E7D"/>
    <w:rsid w:val="009D4A04"/>
    <w:rsid w:val="009E1080"/>
    <w:rsid w:val="00B67744"/>
    <w:rsid w:val="00B87026"/>
    <w:rsid w:val="00B96704"/>
    <w:rsid w:val="00BB6638"/>
    <w:rsid w:val="00BF4084"/>
    <w:rsid w:val="00C1489B"/>
    <w:rsid w:val="00C42B57"/>
    <w:rsid w:val="00C5247B"/>
    <w:rsid w:val="00D0481A"/>
    <w:rsid w:val="00D27357"/>
    <w:rsid w:val="00D447AC"/>
    <w:rsid w:val="00D71134"/>
    <w:rsid w:val="00D87D40"/>
    <w:rsid w:val="00DA2832"/>
    <w:rsid w:val="00E01079"/>
    <w:rsid w:val="00E1640D"/>
    <w:rsid w:val="00E36540"/>
    <w:rsid w:val="00E85898"/>
    <w:rsid w:val="00EB0B48"/>
    <w:rsid w:val="00EE2B96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962E7"/>
  <w15:chartTrackingRefBased/>
  <w15:docId w15:val="{4E2F1DDE-98A1-4E3E-BCFA-527ACF9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Pr>
      <w:sz w:val="24"/>
      <w:szCs w:val="24"/>
      <w:lang w:val="en-GB"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rsid w:val="00393143"/>
    <w:rPr>
      <w:color w:val="0000FF"/>
      <w:u w:val="single"/>
    </w:rPr>
  </w:style>
  <w:style w:type="table" w:styleId="Hnitanettflu">
    <w:name w:val="Table Grid"/>
    <w:basedOn w:val="Tafla-venjuleg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njulegtvefur">
    <w:name w:val="Normal (Web)"/>
    <w:basedOn w:val="Venjulegur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Stlutafla2">
    <w:name w:val="Table Classic 2"/>
    <w:basedOn w:val="Tafla-venjuleg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1">
    <w:name w:val="Table Classic 1"/>
    <w:basedOn w:val="Tafla-venjuleg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3">
    <w:name w:val="Table Classic 3"/>
    <w:basedOn w:val="Tafla-venjuleg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nfldtafla1">
    <w:name w:val="Table Simple 1"/>
    <w:basedOn w:val="Tafla-venjuleg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otaurTengill">
    <w:name w:val="FollowedHyperlink"/>
    <w:rsid w:val="007E5D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2015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Kristján Ketill</cp:lastModifiedBy>
  <cp:revision>2</cp:revision>
  <cp:lastPrinted>2013-11-25T17:50:00Z</cp:lastPrinted>
  <dcterms:created xsi:type="dcterms:W3CDTF">2018-02-09T10:41:00Z</dcterms:created>
  <dcterms:modified xsi:type="dcterms:W3CDTF">2018-02-09T10:41:00Z</dcterms:modified>
</cp:coreProperties>
</file>